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E64" w:rsidRPr="00F96E64" w:rsidRDefault="00F96E64" w:rsidP="00F96E64">
      <w:pPr>
        <w:pStyle w:val="1"/>
        <w:spacing w:before="0" w:beforeAutospacing="0" w:after="300" w:afterAutospacing="0"/>
        <w:jc w:val="center"/>
        <w:textAlignment w:val="baseline"/>
        <w:rPr>
          <w:rFonts w:ascii="Arial" w:hAnsi="Arial" w:cs="Arial"/>
          <w:caps/>
          <w:color w:val="1F4E79" w:themeColor="accent1" w:themeShade="80"/>
          <w:sz w:val="56"/>
          <w:szCs w:val="105"/>
        </w:rPr>
      </w:pPr>
      <w:r>
        <w:rPr>
          <w:rFonts w:ascii="Arial" w:hAnsi="Arial" w:cs="Arial"/>
          <w:caps/>
          <w:noProof/>
          <w:color w:val="5B9BD5" w:themeColor="accent1"/>
          <w:sz w:val="56"/>
          <w:szCs w:val="105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0</wp:posOffset>
            </wp:positionV>
            <wp:extent cx="28575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56" y="21343"/>
                <wp:lineTo x="2145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 названи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E64">
        <w:rPr>
          <w:rFonts w:ascii="Arial" w:hAnsi="Arial" w:cs="Arial"/>
          <w:caps/>
          <w:color w:val="1F4E79" w:themeColor="accent1" w:themeShade="80"/>
          <w:sz w:val="56"/>
          <w:szCs w:val="105"/>
        </w:rPr>
        <w:t>ПРАВИЛА ПОВЕДЕНИЯ НА ЛЬДУ И ВЫЕЗД НА ПЕРЕПРАВУ</w:t>
      </w:r>
    </w:p>
    <w:p w:rsidR="00F96E64" w:rsidRPr="00F96E64" w:rsidRDefault="00F96E64" w:rsidP="00F96E64">
      <w:pPr>
        <w:shd w:val="clear" w:color="auto" w:fill="FFFFFF"/>
        <w:spacing w:after="120" w:line="576" w:lineRule="atLeast"/>
        <w:jc w:val="center"/>
        <w:textAlignment w:val="baseline"/>
        <w:outlineLvl w:val="2"/>
        <w:rPr>
          <w:rFonts w:ascii="inherit" w:eastAsia="Times New Roman" w:hAnsi="inherit" w:cs="Times New Roman"/>
          <w:color w:val="055BD7"/>
          <w:sz w:val="48"/>
          <w:szCs w:val="48"/>
          <w:lang w:eastAsia="ru-RU"/>
        </w:rPr>
      </w:pPr>
      <w:r w:rsidRPr="00F96E64">
        <w:rPr>
          <w:rFonts w:ascii="inherit" w:eastAsia="Times New Roman" w:hAnsi="inherit" w:cs="Times New Roman"/>
          <w:color w:val="055BD7"/>
          <w:sz w:val="48"/>
          <w:szCs w:val="48"/>
          <w:lang w:eastAsia="ru-RU"/>
        </w:rPr>
        <w:t>Осторожно - тонкий лед!</w:t>
      </w:r>
    </w:p>
    <w:p w:rsidR="00F96E64" w:rsidRPr="00F96E64" w:rsidRDefault="00F96E64" w:rsidP="00F96E64">
      <w:pPr>
        <w:shd w:val="clear" w:color="auto" w:fill="FFFFFF"/>
        <w:spacing w:after="300" w:line="405" w:lineRule="atLeast"/>
        <w:jc w:val="center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F96E64">
        <w:rPr>
          <w:rFonts w:ascii="inherit" w:eastAsia="Times New Roman" w:hAnsi="inherit" w:cs="Times New Roman"/>
          <w:sz w:val="27"/>
          <w:szCs w:val="27"/>
          <w:lang w:eastAsia="ru-RU"/>
        </w:rPr>
        <w:t>Ежегодно тонкий лед становится причиной гибели людей, чаще всего среди погибших оказываются дети, которые гуляют вблизи замерзших водоемов без присмотра родителей, и рыбаки, выходящие на свой страх и риск на непрочный и коварный лед. Многие рыбаки–любители, провалившись раз под лед, идут снова и снова, надеясь на авось… и очередное везение, однако, такая самоуверенность приводит только к непоправимой трагедии.</w:t>
      </w:r>
    </w:p>
    <w:p w:rsidR="00F96E64" w:rsidRPr="00F96E64" w:rsidRDefault="00F96E64" w:rsidP="00F96E64">
      <w:pPr>
        <w:shd w:val="clear" w:color="auto" w:fill="FFFFFF"/>
        <w:spacing w:after="300" w:line="405" w:lineRule="atLeast"/>
        <w:jc w:val="center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F96E64">
        <w:rPr>
          <w:rFonts w:ascii="inherit" w:eastAsia="Times New Roman" w:hAnsi="inherit" w:cs="Times New Roman"/>
          <w:sz w:val="27"/>
          <w:szCs w:val="27"/>
          <w:lang w:eastAsia="ru-RU"/>
        </w:rPr>
        <w:t>Избежать происшествий можно, если соблюдать правила и меры личной безопасности. Одна из самых частых причин трагедий на водоёмах – безответственное поведение людей в состоянии алкогольного опьянения. Люди становятся беспомощными, притупляется чувство самосохранения, реакции замедляются, и они не могут адекватно реагировать на чрезвычайную ситуацию.</w:t>
      </w:r>
    </w:p>
    <w:p w:rsidR="00F96E64" w:rsidRPr="00F96E64" w:rsidRDefault="00BE367D" w:rsidP="00F96E64">
      <w:pPr>
        <w:numPr>
          <w:ilvl w:val="0"/>
          <w:numId w:val="1"/>
        </w:numPr>
        <w:spacing w:after="120" w:line="576" w:lineRule="atLeast"/>
        <w:ind w:left="0"/>
        <w:textAlignment w:val="baseline"/>
        <w:outlineLvl w:val="2"/>
        <w:rPr>
          <w:rFonts w:ascii="inherit" w:eastAsia="Times New Roman" w:hAnsi="inherit" w:cs="Times New Roman"/>
          <w:color w:val="055BD7"/>
          <w:sz w:val="48"/>
          <w:szCs w:val="48"/>
          <w:lang w:eastAsia="ru-RU"/>
        </w:rPr>
      </w:pPr>
      <w:r>
        <w:rPr>
          <w:rFonts w:ascii="inherit" w:eastAsia="Times New Roman" w:hAnsi="inherit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15DCDCBF" wp14:editId="550D489A">
            <wp:simplePos x="0" y="0"/>
            <wp:positionH relativeFrom="column">
              <wp:posOffset>3329940</wp:posOffset>
            </wp:positionH>
            <wp:positionV relativeFrom="paragraph">
              <wp:posOffset>60960</wp:posOffset>
            </wp:positionV>
            <wp:extent cx="2686050" cy="1786890"/>
            <wp:effectExtent l="0" t="0" r="0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 названия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78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E64" w:rsidRPr="00F96E64">
        <w:rPr>
          <w:rFonts w:ascii="inherit" w:eastAsia="Times New Roman" w:hAnsi="inherit" w:cs="Times New Roman"/>
          <w:color w:val="055BD7"/>
          <w:sz w:val="48"/>
          <w:szCs w:val="48"/>
          <w:lang w:eastAsia="ru-RU"/>
        </w:rPr>
        <w:t>Что делать, если Вы провалились под лед?</w:t>
      </w:r>
    </w:p>
    <w:p w:rsidR="00F96E64" w:rsidRDefault="00F96E64" w:rsidP="00F96E64">
      <w:pPr>
        <w:spacing w:after="300" w:line="405" w:lineRule="atLeast"/>
        <w:jc w:val="both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F96E64">
        <w:rPr>
          <w:rFonts w:ascii="inherit" w:eastAsia="Times New Roman" w:hAnsi="inherit" w:cs="Times New Roman"/>
          <w:sz w:val="27"/>
          <w:szCs w:val="27"/>
          <w:lang w:eastAsia="ru-RU"/>
        </w:rPr>
        <w:t>Не паниковать, не делать резких движений, стабилизировать дыхание; широко раскинуть руки в стороны и постараться зацепиться за кромку льда, чтобы не погрузиться с головой; по возможности перебраться к тому краю полыньи, где течение не увлечет Вас под лед; попытаться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откатиться от кромки и ползти к берегу; передвигаться нужно в ту сторону, откуда пришли, ведь там лед уже проверен на прочность.</w:t>
      </w:r>
    </w:p>
    <w:p w:rsidR="00BE367D" w:rsidRPr="00F96E64" w:rsidRDefault="003F5E33" w:rsidP="00F96E64">
      <w:pPr>
        <w:spacing w:after="300" w:line="405" w:lineRule="atLeast"/>
        <w:jc w:val="both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</w:p>
    <w:p w:rsidR="00F96E64" w:rsidRPr="00D11192" w:rsidRDefault="00F96E64" w:rsidP="00F96E64">
      <w:pPr>
        <w:numPr>
          <w:ilvl w:val="0"/>
          <w:numId w:val="1"/>
        </w:numPr>
        <w:spacing w:after="120" w:line="576" w:lineRule="atLeast"/>
        <w:ind w:left="0"/>
        <w:textAlignment w:val="baseline"/>
        <w:outlineLvl w:val="2"/>
        <w:rPr>
          <w:rFonts w:ascii="Times New Roman" w:eastAsia="Times New Roman" w:hAnsi="Times New Roman" w:cs="Times New Roman"/>
          <w:color w:val="055BD7"/>
          <w:sz w:val="44"/>
          <w:szCs w:val="48"/>
          <w:lang w:eastAsia="ru-RU"/>
        </w:rPr>
      </w:pPr>
      <w:r w:rsidRPr="00D11192">
        <w:rPr>
          <w:rFonts w:ascii="Times New Roman" w:eastAsia="Times New Roman" w:hAnsi="Times New Roman" w:cs="Times New Roman"/>
          <w:color w:val="055BD7"/>
          <w:sz w:val="44"/>
          <w:szCs w:val="48"/>
          <w:lang w:eastAsia="ru-RU"/>
        </w:rPr>
        <w:lastRenderedPageBreak/>
        <w:t>Выезд на ледовую переправу</w:t>
      </w:r>
    </w:p>
    <w:p w:rsidR="00F96E64" w:rsidRPr="00D11192" w:rsidRDefault="00F96E64" w:rsidP="00F96E64">
      <w:pPr>
        <w:spacing w:after="300" w:line="40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D11192">
        <w:rPr>
          <w:rFonts w:ascii="Times New Roman" w:eastAsia="Times New Roman" w:hAnsi="Times New Roman" w:cs="Times New Roman"/>
          <w:sz w:val="24"/>
          <w:szCs w:val="27"/>
          <w:lang w:eastAsia="ru-RU"/>
        </w:rPr>
        <w:t>Во избежание несчастных случаев при движении через ледовые переправы строго выполняйте требования всех информационных знаков, установленных перед ледовыми переправами. Выезжайте на лёд медленно, без толчков и торможений. Отстегните ремни безопасности. На ледовой переправе запрещено останавливаться, передвигаться рывками, разворачиваться, обгонять автомобили и заправлять их горючим. Не допускайте нагрузки, превышающие грузоподъемность льда. Перемещение транспортных средств при плохой видимости (туман или пурга) осуществлять не рекомендуется.</w:t>
      </w:r>
    </w:p>
    <w:p w:rsidR="00F96E64" w:rsidRPr="00D11192" w:rsidRDefault="00D11192" w:rsidP="00F96E64">
      <w:pPr>
        <w:numPr>
          <w:ilvl w:val="0"/>
          <w:numId w:val="1"/>
        </w:numPr>
        <w:spacing w:after="120" w:line="576" w:lineRule="atLeast"/>
        <w:ind w:left="0"/>
        <w:textAlignment w:val="baseline"/>
        <w:outlineLvl w:val="2"/>
        <w:rPr>
          <w:rFonts w:ascii="Times New Roman" w:eastAsia="Times New Roman" w:hAnsi="Times New Roman" w:cs="Times New Roman"/>
          <w:color w:val="055BD7"/>
          <w:sz w:val="44"/>
          <w:szCs w:val="48"/>
          <w:lang w:eastAsia="ru-RU"/>
        </w:rPr>
      </w:pPr>
      <w:bookmarkStart w:id="0" w:name="_GoBack"/>
      <w:r w:rsidRPr="00D11192">
        <w:rPr>
          <w:rFonts w:ascii="Times New Roman" w:eastAsia="Times New Roman" w:hAnsi="Times New Roman" w:cs="Times New Roman"/>
          <w:noProof/>
          <w:sz w:val="32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 wp14:anchorId="23AEAA1F" wp14:editId="7EC13170">
            <wp:simplePos x="0" y="0"/>
            <wp:positionH relativeFrom="column">
              <wp:posOffset>3283889</wp:posOffset>
            </wp:positionH>
            <wp:positionV relativeFrom="paragraph">
              <wp:posOffset>424180</wp:posOffset>
            </wp:positionV>
            <wp:extent cx="2628900" cy="17430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названия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96E64" w:rsidRPr="00D11192">
        <w:rPr>
          <w:rFonts w:ascii="Times New Roman" w:eastAsia="Times New Roman" w:hAnsi="Times New Roman" w:cs="Times New Roman"/>
          <w:color w:val="055BD7"/>
          <w:sz w:val="44"/>
          <w:szCs w:val="48"/>
          <w:lang w:eastAsia="ru-RU"/>
        </w:rPr>
        <w:t>Если все же Ваш автомобиль оказался в воде, то необходимо:</w:t>
      </w:r>
    </w:p>
    <w:p w:rsidR="00F96E64" w:rsidRPr="00D11192" w:rsidRDefault="00F96E64" w:rsidP="00F96E64">
      <w:pPr>
        <w:spacing w:after="300" w:line="40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D11192">
        <w:rPr>
          <w:rFonts w:ascii="Times New Roman" w:eastAsia="Times New Roman" w:hAnsi="Times New Roman" w:cs="Times New Roman"/>
          <w:sz w:val="24"/>
          <w:szCs w:val="27"/>
          <w:lang w:eastAsia="ru-RU"/>
        </w:rPr>
        <w:t>Немедленно покинуть машину, пока она держится на плаву, через боковые окна; двери желательно не открывать, так как машина быстрее пойдет ко дну; если автомобиль уходит под воду, то перед тем, как покинуть машину, сделайте несколько глубоких вдохов и выбирайтесь из автомобиля; по возможности избавьтесь от «тяжелой» одежды (обуви, пальто, куртки); спасать нужно в первую очередь детей, в этом случае прижмите ребенка спиной к себе, закройте ему нос и рот пальцами, и всплывайте.</w:t>
      </w:r>
    </w:p>
    <w:p w:rsidR="00F96E64" w:rsidRPr="00D11192" w:rsidRDefault="00F96E64" w:rsidP="00F96E64">
      <w:pPr>
        <w:numPr>
          <w:ilvl w:val="0"/>
          <w:numId w:val="1"/>
        </w:numPr>
        <w:spacing w:after="120" w:line="576" w:lineRule="atLeast"/>
        <w:ind w:left="0"/>
        <w:textAlignment w:val="baseline"/>
        <w:outlineLvl w:val="2"/>
        <w:rPr>
          <w:rFonts w:ascii="Times New Roman" w:eastAsia="Times New Roman" w:hAnsi="Times New Roman" w:cs="Times New Roman"/>
          <w:color w:val="055BD7"/>
          <w:sz w:val="44"/>
          <w:szCs w:val="48"/>
          <w:lang w:eastAsia="ru-RU"/>
        </w:rPr>
      </w:pPr>
      <w:r w:rsidRPr="00D11192">
        <w:rPr>
          <w:rFonts w:ascii="Times New Roman" w:eastAsia="Times New Roman" w:hAnsi="Times New Roman" w:cs="Times New Roman"/>
          <w:color w:val="055BD7"/>
          <w:sz w:val="44"/>
          <w:szCs w:val="48"/>
          <w:lang w:eastAsia="ru-RU"/>
        </w:rPr>
        <w:t>Как оказать первую помощь пострадавшему:</w:t>
      </w:r>
    </w:p>
    <w:p w:rsidR="00F96E64" w:rsidRPr="00D11192" w:rsidRDefault="00F96E64" w:rsidP="00F96E64">
      <w:pPr>
        <w:spacing w:after="300" w:line="40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D11192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Вооружиться любой длинной палкой, доской, шестом или веревкой. Можно связать воедино шарфы, ремни или одежду. Подползать к полынье очень осторожно, широко раскинув руки. Сообщить пострадавшему криком, что идете ему на помощь, это придаст ему силы, уверенность. Если Вы не один, то, лечь на лед и двигаться друг за другом. Подложить под себя лыжи, фанеру или доску, чтобы увеличить площадь опоры и ползти на них. За 3–4 метра протянуть пострадавшему шест, доску, кинуть веревку или </w:t>
      </w:r>
      <w:proofErr w:type="gramStart"/>
      <w:r w:rsidRPr="00D11192">
        <w:rPr>
          <w:rFonts w:ascii="Times New Roman" w:eastAsia="Times New Roman" w:hAnsi="Times New Roman" w:cs="Times New Roman"/>
          <w:sz w:val="24"/>
          <w:szCs w:val="27"/>
          <w:lang w:eastAsia="ru-RU"/>
        </w:rPr>
        <w:t>шарф</w:t>
      </w:r>
      <w:proofErr w:type="gramEnd"/>
      <w:r w:rsidRPr="00D11192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или любое другое подручное средство.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 - Осторожно вытащить пострадавшего на лед, и вместе с ним ползком выбираться из опасной зоны. - Доставить пострадавшего в теплое (отапливаемое) помещение. Оказать ему помощь: снять и отжать всю одежду, по возможности переодеть в сухую одежду и укутать полиэтиленом (возникнет эффект парника). Вызвать скорую помощь.</w:t>
      </w:r>
    </w:p>
    <w:p w:rsidR="00F96E64" w:rsidRDefault="00F96E64" w:rsidP="00F96E64">
      <w:pPr>
        <w:spacing w:after="120" w:line="576" w:lineRule="atLeast"/>
        <w:textAlignment w:val="baseline"/>
        <w:outlineLvl w:val="2"/>
        <w:rPr>
          <w:rFonts w:ascii="inherit" w:eastAsia="Times New Roman" w:hAnsi="inherit" w:cs="Times New Roman"/>
          <w:color w:val="055BD7"/>
          <w:sz w:val="48"/>
          <w:szCs w:val="48"/>
          <w:lang w:eastAsia="ru-RU"/>
        </w:rPr>
      </w:pPr>
    </w:p>
    <w:p w:rsidR="00F96E64" w:rsidRPr="00F96E64" w:rsidRDefault="00F96E64" w:rsidP="00F96E64">
      <w:pPr>
        <w:spacing w:after="120" w:line="576" w:lineRule="atLeast"/>
        <w:textAlignment w:val="baseline"/>
        <w:outlineLvl w:val="2"/>
        <w:rPr>
          <w:rFonts w:ascii="inherit" w:eastAsia="Times New Roman" w:hAnsi="inherit" w:cs="Times New Roman"/>
          <w:color w:val="055BD7"/>
          <w:sz w:val="48"/>
          <w:szCs w:val="48"/>
          <w:lang w:eastAsia="ru-RU"/>
        </w:rPr>
      </w:pPr>
      <w:r w:rsidRPr="00F96E64">
        <w:rPr>
          <w:rFonts w:ascii="inherit" w:eastAsia="Times New Roman" w:hAnsi="inherit" w:cs="Times New Roman"/>
          <w:color w:val="055BD7"/>
          <w:sz w:val="48"/>
          <w:szCs w:val="48"/>
          <w:lang w:eastAsia="ru-RU"/>
        </w:rPr>
        <w:t>Правила поведения на льду:</w:t>
      </w:r>
    </w:p>
    <w:p w:rsidR="00F96E64" w:rsidRPr="00F96E64" w:rsidRDefault="00F96E64" w:rsidP="00F96E6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96E64">
        <w:rPr>
          <w:rFonts w:ascii="inherit" w:eastAsia="Times New Roman" w:hAnsi="inherit" w:cs="Times New Roman"/>
          <w:b/>
          <w:bCs/>
          <w:sz w:val="28"/>
          <w:szCs w:val="24"/>
          <w:bdr w:val="none" w:sz="0" w:space="0" w:color="auto" w:frame="1"/>
          <w:lang w:eastAsia="ru-RU"/>
        </w:rPr>
        <w:t>Чтобы не произошло беды на тонком льду, необходимо знать:</w:t>
      </w:r>
    </w:p>
    <w:p w:rsidR="00F96E64" w:rsidRDefault="00F96E64" w:rsidP="00F96E64">
      <w:pPr>
        <w:spacing w:after="0" w:line="360" w:lineRule="auto"/>
        <w:textAlignment w:val="baseline"/>
        <w:rPr>
          <w:rFonts w:ascii="inherit" w:eastAsia="Times New Roman" w:hAnsi="inherit" w:cs="Times New Roman"/>
          <w:b/>
          <w:bCs/>
          <w:sz w:val="28"/>
          <w:szCs w:val="24"/>
          <w:bdr w:val="none" w:sz="0" w:space="0" w:color="auto" w:frame="1"/>
          <w:lang w:eastAsia="ru-RU"/>
        </w:rPr>
      </w:pPr>
      <w:r w:rsidRPr="00F96E64">
        <w:rPr>
          <w:rFonts w:ascii="inherit" w:eastAsia="Times New Roman" w:hAnsi="inherit" w:cs="Times New Roman"/>
          <w:b/>
          <w:bCs/>
          <w:sz w:val="28"/>
          <w:szCs w:val="24"/>
          <w:bdr w:val="none" w:sz="0" w:space="0" w:color="auto" w:frame="1"/>
          <w:lang w:eastAsia="ru-RU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F96E64" w:rsidRPr="00F96E64" w:rsidRDefault="00F96E64" w:rsidP="00F96E6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96E64" w:rsidRPr="00F96E64" w:rsidRDefault="00F96E64" w:rsidP="00F96E6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E6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безопасная толщина льда для одного человека не менее 7 см;</w:t>
      </w:r>
    </w:p>
    <w:p w:rsidR="00F96E64" w:rsidRPr="00F96E64" w:rsidRDefault="00F96E64" w:rsidP="00F96E6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E6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безопасная толщина льда для сооружения катка 12 см и более;</w:t>
      </w:r>
    </w:p>
    <w:p w:rsidR="00F96E64" w:rsidRPr="00F96E64" w:rsidRDefault="00F96E64" w:rsidP="00F96E6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E6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безопасная толщина льда для совершения пешей переправы 15 см и более;</w:t>
      </w:r>
    </w:p>
    <w:p w:rsidR="00F96E64" w:rsidRPr="00F96E64" w:rsidRDefault="00F96E64" w:rsidP="00F96E6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E6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безопасная толщина льда для проезда автомобилей не менее 30 см.</w:t>
      </w:r>
    </w:p>
    <w:p w:rsidR="00F96E64" w:rsidRPr="00F96E64" w:rsidRDefault="00F96E64" w:rsidP="00F96E6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96E64">
        <w:rPr>
          <w:rFonts w:ascii="inherit" w:eastAsia="Times New Roman" w:hAnsi="inherit" w:cs="Times New Roman"/>
          <w:b/>
          <w:bCs/>
          <w:sz w:val="28"/>
          <w:szCs w:val="24"/>
          <w:bdr w:val="none" w:sz="0" w:space="0" w:color="auto" w:frame="1"/>
          <w:lang w:eastAsia="ru-RU"/>
        </w:rPr>
        <w:t>Время безопасного пребывания человека в воде:</w:t>
      </w:r>
    </w:p>
    <w:p w:rsidR="00F96E64" w:rsidRPr="00F96E64" w:rsidRDefault="00F96E64" w:rsidP="00F96E6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E6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температуре воды +24°С время безопасного пребывания 7-9 часов,</w:t>
      </w:r>
    </w:p>
    <w:p w:rsidR="00F96E64" w:rsidRPr="00F96E64" w:rsidRDefault="00F96E64" w:rsidP="00F96E6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E6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температуре воды +5 - +15°С - от 3,5 часов до 4,5 часов;</w:t>
      </w:r>
    </w:p>
    <w:p w:rsidR="00F96E64" w:rsidRPr="00F96E64" w:rsidRDefault="00F96E64" w:rsidP="00F96E6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E6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температура воды +2 - +3°С оказывается смертельной для человека через 10-15 мин;</w:t>
      </w:r>
    </w:p>
    <w:p w:rsidR="00F96E64" w:rsidRPr="00F96E64" w:rsidRDefault="00F96E64" w:rsidP="00F96E6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E6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температуре воды -2°С – смерть может наступить через 5-8 мин.</w:t>
      </w:r>
    </w:p>
    <w:p w:rsidR="00F96E64" w:rsidRPr="00F96E64" w:rsidRDefault="00F96E64" w:rsidP="00F96E6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96E64">
        <w:rPr>
          <w:rFonts w:ascii="inherit" w:eastAsia="Times New Roman" w:hAnsi="inherit" w:cs="Times New Roman"/>
          <w:b/>
          <w:bCs/>
          <w:sz w:val="28"/>
          <w:szCs w:val="24"/>
          <w:bdr w:val="none" w:sz="0" w:space="0" w:color="auto" w:frame="1"/>
          <w:lang w:eastAsia="ru-RU"/>
        </w:rPr>
        <w:t>Критерии льда:</w:t>
      </w:r>
    </w:p>
    <w:p w:rsidR="00F96E64" w:rsidRPr="00F96E64" w:rsidRDefault="00F96E64" w:rsidP="00F96E6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6E64">
        <w:rPr>
          <w:rFonts w:ascii="inherit" w:eastAsia="Times New Roman" w:hAnsi="inherit" w:cs="Times New Roman"/>
          <w:b/>
          <w:bCs/>
          <w:sz w:val="26"/>
          <w:szCs w:val="24"/>
          <w:bdr w:val="none" w:sz="0" w:space="0" w:color="auto" w:frame="1"/>
          <w:lang w:eastAsia="ru-RU"/>
        </w:rPr>
        <w:t>прочный:</w:t>
      </w:r>
    </w:p>
    <w:p w:rsidR="00F96E64" w:rsidRPr="00F96E64" w:rsidRDefault="00F96E64" w:rsidP="00F96E6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E6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прозрачный лёд с зеленоватым или синеватым оттенком;</w:t>
      </w:r>
    </w:p>
    <w:p w:rsidR="00F96E64" w:rsidRPr="00F96E64" w:rsidRDefault="00F96E64" w:rsidP="00F96E6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E6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открытом бесснежном пространстве лёд всегда толще.</w:t>
      </w:r>
    </w:p>
    <w:p w:rsidR="00F96E64" w:rsidRPr="00F96E64" w:rsidRDefault="00F96E64" w:rsidP="00F96E6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6E64">
        <w:rPr>
          <w:rFonts w:ascii="inherit" w:eastAsia="Times New Roman" w:hAnsi="inherit" w:cs="Times New Roman"/>
          <w:b/>
          <w:bCs/>
          <w:sz w:val="26"/>
          <w:szCs w:val="24"/>
          <w:bdr w:val="none" w:sz="0" w:space="0" w:color="auto" w:frame="1"/>
          <w:lang w:eastAsia="ru-RU"/>
        </w:rPr>
        <w:t>тонкий:</w:t>
      </w:r>
    </w:p>
    <w:p w:rsidR="00F96E64" w:rsidRPr="00F96E64" w:rsidRDefault="00F96E64" w:rsidP="00F96E6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E64">
        <w:rPr>
          <w:rFonts w:ascii="Times New Roman" w:eastAsia="Times New Roman" w:hAnsi="Times New Roman" w:cs="Times New Roman"/>
          <w:sz w:val="24"/>
          <w:szCs w:val="24"/>
          <w:lang w:eastAsia="ru-RU"/>
        </w:rPr>
        <w:t>- цвет льда молочно-мутный, серый лёд, обычно ноздреватый и пористый, такой лёд обрушивается без предупреждающего потрескивания;</w:t>
      </w:r>
    </w:p>
    <w:p w:rsidR="00F96E64" w:rsidRPr="00F96E64" w:rsidRDefault="00F96E64" w:rsidP="00F96E6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E64">
        <w:rPr>
          <w:rFonts w:ascii="Times New Roman" w:eastAsia="Times New Roman" w:hAnsi="Times New Roman" w:cs="Times New Roman"/>
          <w:sz w:val="24"/>
          <w:szCs w:val="24"/>
          <w:lang w:eastAsia="ru-RU"/>
        </w:rPr>
        <w:t>- лёд, покрытый снегом (снег, выпавший на только что образовавшийся лёд, помимо того, что маскирует полыньи, замедляет рост ледяного покрова);</w:t>
      </w:r>
    </w:p>
    <w:p w:rsidR="00F96E64" w:rsidRPr="00F96E64" w:rsidRDefault="00F96E64" w:rsidP="00F96E6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E64">
        <w:rPr>
          <w:rFonts w:ascii="Times New Roman" w:eastAsia="Times New Roman" w:hAnsi="Times New Roman" w:cs="Times New Roman"/>
          <w:sz w:val="24"/>
          <w:szCs w:val="24"/>
          <w:lang w:eastAsia="ru-RU"/>
        </w:rPr>
        <w:t>- лёд более тонок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мест сброса в водоемы теплых и горячих вод промышленных и коммунальных предприятий;</w:t>
      </w:r>
    </w:p>
    <w:p w:rsidR="00F96E64" w:rsidRPr="00F96E64" w:rsidRDefault="00F96E64" w:rsidP="00F96E6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E6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местах, где растет камыш, тростник и другие водные растения.</w:t>
      </w:r>
    </w:p>
    <w:p w:rsidR="00F96E64" w:rsidRPr="00F96E64" w:rsidRDefault="00F96E64" w:rsidP="00F96E6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6A75" w:rsidRPr="00323C0B" w:rsidRDefault="00F96E64" w:rsidP="00323C0B">
      <w:pPr>
        <w:spacing w:after="0" w:line="360" w:lineRule="auto"/>
        <w:jc w:val="both"/>
        <w:textAlignment w:val="baseline"/>
        <w:rPr>
          <w:b/>
          <w:color w:val="FF0000"/>
        </w:rPr>
      </w:pPr>
      <w:r w:rsidRPr="00F96E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* З</w:t>
      </w:r>
      <w:r w:rsidRPr="00F96E64">
        <w:rPr>
          <w:rFonts w:ascii="inherit" w:eastAsia="Times New Roman" w:hAnsi="inherit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АПРЕЩАЕТСЯ</w:t>
      </w:r>
      <w:r w:rsidRPr="00F96E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: выходить на лед в состоянии алкогольного опьянения, прыгать и бегать по льду, собираться большим количеством людей в одной точке, выходить на тонкий лед, который образовался на реках с быстрым течением.</w:t>
      </w:r>
      <w:r w:rsidR="00323C0B" w:rsidRPr="00323C0B">
        <w:rPr>
          <w:b/>
          <w:color w:val="FF0000"/>
        </w:rPr>
        <w:t xml:space="preserve"> </w:t>
      </w:r>
    </w:p>
    <w:sectPr w:rsidR="00F96A75" w:rsidRPr="00323C0B" w:rsidSect="00BE367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4571B"/>
    <w:multiLevelType w:val="multilevel"/>
    <w:tmpl w:val="C8D6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64"/>
    <w:rsid w:val="00323C0B"/>
    <w:rsid w:val="003F5E33"/>
    <w:rsid w:val="00757CEB"/>
    <w:rsid w:val="00B52DC5"/>
    <w:rsid w:val="00BE367D"/>
    <w:rsid w:val="00D051DA"/>
    <w:rsid w:val="00D11192"/>
    <w:rsid w:val="00F96A75"/>
    <w:rsid w:val="00F9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8F25"/>
  <w15:chartTrackingRefBased/>
  <w15:docId w15:val="{BE2A5849-3262-43A9-A7E5-89E04110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6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96E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E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6E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9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5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5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2023-12-05T01:31:00Z</dcterms:created>
  <dcterms:modified xsi:type="dcterms:W3CDTF">2023-12-05T04:01:00Z</dcterms:modified>
</cp:coreProperties>
</file>